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16" w:rsidRPr="00E43A16" w:rsidRDefault="00E43A16" w:rsidP="00E43A16">
      <w:pPr>
        <w:jc w:val="center"/>
        <w:rPr>
          <w:rFonts w:ascii="Times New Roman" w:hAnsi="Times New Roman" w:cs="Times New Roman"/>
          <w:sz w:val="28"/>
        </w:rPr>
      </w:pPr>
      <w:r w:rsidRPr="00E43A16"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AD6EA2" w:rsidRDefault="00E43A16" w:rsidP="00E43A16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E43A16">
        <w:rPr>
          <w:rFonts w:ascii="Times New Roman" w:hAnsi="Times New Roman" w:cs="Times New Roman"/>
          <w:sz w:val="28"/>
        </w:rPr>
        <w:t>Каранцайская</w:t>
      </w:r>
      <w:proofErr w:type="spellEnd"/>
      <w:r w:rsidRPr="00E43A16">
        <w:rPr>
          <w:rFonts w:ascii="Times New Roman" w:hAnsi="Times New Roman" w:cs="Times New Roman"/>
          <w:sz w:val="28"/>
        </w:rPr>
        <w:t xml:space="preserve"> основная общеобразовательная школа</w:t>
      </w:r>
    </w:p>
    <w:p w:rsidR="00E43A16" w:rsidRDefault="00E43A16" w:rsidP="00E43A16">
      <w:pPr>
        <w:jc w:val="center"/>
        <w:rPr>
          <w:rFonts w:ascii="Times New Roman" w:hAnsi="Times New Roman" w:cs="Times New Roman"/>
          <w:sz w:val="28"/>
        </w:rPr>
      </w:pPr>
    </w:p>
    <w:p w:rsidR="00E43A16" w:rsidRDefault="00E43A16" w:rsidP="00E43A16">
      <w:pPr>
        <w:jc w:val="center"/>
        <w:rPr>
          <w:rFonts w:ascii="Times New Roman" w:hAnsi="Times New Roman" w:cs="Times New Roman"/>
          <w:sz w:val="28"/>
        </w:rPr>
      </w:pPr>
    </w:p>
    <w:p w:rsidR="00086446" w:rsidRDefault="00E43A16" w:rsidP="00E43A1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Сведенья об устранении нарушений </w:t>
      </w:r>
      <w:r w:rsidR="00086446" w:rsidRPr="00086446">
        <w:rPr>
          <w:rFonts w:ascii="Times New Roman" w:hAnsi="Times New Roman" w:cs="Times New Roman"/>
          <w:sz w:val="28"/>
        </w:rPr>
        <w:t>предписания</w:t>
      </w:r>
      <w:r w:rsidRPr="000864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6446">
        <w:rPr>
          <w:rFonts w:ascii="Times New Roman" w:hAnsi="Times New Roman" w:cs="Times New Roman"/>
          <w:sz w:val="28"/>
        </w:rPr>
        <w:t>Роспотребнадзора</w:t>
      </w:r>
      <w:proofErr w:type="spellEnd"/>
    </w:p>
    <w:p w:rsidR="00E43A16" w:rsidRDefault="00086446" w:rsidP="00E43A16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№69 от 03.</w:t>
      </w:r>
      <w:r w:rsidR="00E43A16" w:rsidRPr="00086446">
        <w:rPr>
          <w:rFonts w:ascii="Times New Roman" w:hAnsi="Times New Roman" w:cs="Times New Roman"/>
          <w:sz w:val="28"/>
        </w:rPr>
        <w:t>06.2022</w:t>
      </w:r>
      <w:r w:rsidR="00E43A16" w:rsidRPr="00086446">
        <w:rPr>
          <w:rFonts w:ascii="Times New Roman" w:hAnsi="Times New Roman" w:cs="Times New Roman"/>
          <w:sz w:val="36"/>
        </w:rP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0"/>
        <w:gridCol w:w="6267"/>
        <w:gridCol w:w="3516"/>
      </w:tblGrid>
      <w:tr w:rsidR="00086446" w:rsidTr="00086446">
        <w:tc>
          <w:tcPr>
            <w:tcW w:w="567" w:type="dxa"/>
          </w:tcPr>
          <w:p w:rsidR="00086446" w:rsidRDefault="00086446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661" w:type="dxa"/>
          </w:tcPr>
          <w:p w:rsidR="00086446" w:rsidRDefault="00086446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Нарушение</w:t>
            </w:r>
          </w:p>
        </w:tc>
        <w:tc>
          <w:tcPr>
            <w:tcW w:w="3115" w:type="dxa"/>
          </w:tcPr>
          <w:p w:rsidR="00086446" w:rsidRDefault="00086446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Отметка о выполнении/невыполнении</w:t>
            </w:r>
          </w:p>
        </w:tc>
      </w:tr>
      <w:tr w:rsidR="00086446" w:rsidTr="00086446">
        <w:tc>
          <w:tcPr>
            <w:tcW w:w="567" w:type="dxa"/>
          </w:tcPr>
          <w:p w:rsidR="00086446" w:rsidRDefault="00086446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661" w:type="dxa"/>
          </w:tcPr>
          <w:p w:rsidR="00086446" w:rsidRDefault="00086446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Оборудовать моечные ванны для мытья кухонной и столовой посуды смесителями с подводкой горячей и холодной воды</w:t>
            </w:r>
          </w:p>
        </w:tc>
        <w:tc>
          <w:tcPr>
            <w:tcW w:w="3115" w:type="dxa"/>
          </w:tcPr>
          <w:p w:rsidR="00086446" w:rsidRDefault="00A55FF9" w:rsidP="002B4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  <w:bookmarkStart w:id="0" w:name="_GoBack"/>
            <w:bookmarkEnd w:id="0"/>
            <w:r w:rsidR="002B4969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86446" w:rsidTr="00086446">
        <w:tc>
          <w:tcPr>
            <w:tcW w:w="567" w:type="dxa"/>
          </w:tcPr>
          <w:p w:rsidR="00086446" w:rsidRDefault="002B4969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61" w:type="dxa"/>
          </w:tcPr>
          <w:p w:rsidR="00086446" w:rsidRDefault="002B4969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Оборудовать моечные раковины в буфетной дошкольной группы подводкой холодной и горячей воды через смесители</w:t>
            </w:r>
          </w:p>
        </w:tc>
        <w:tc>
          <w:tcPr>
            <w:tcW w:w="3115" w:type="dxa"/>
          </w:tcPr>
          <w:p w:rsidR="00086446" w:rsidRDefault="002B4969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Раковину убрали из буфетной </w:t>
            </w:r>
          </w:p>
        </w:tc>
      </w:tr>
      <w:tr w:rsidR="002B4969" w:rsidTr="00086446">
        <w:tc>
          <w:tcPr>
            <w:tcW w:w="567" w:type="dxa"/>
          </w:tcPr>
          <w:p w:rsidR="002B4969" w:rsidRDefault="002B4969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61" w:type="dxa"/>
          </w:tcPr>
          <w:p w:rsidR="002B4969" w:rsidRDefault="002B4969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Оборудовать умывальные раковины для детей дошкольной группы подводкой горячей воды через смесители</w:t>
            </w:r>
          </w:p>
        </w:tc>
        <w:tc>
          <w:tcPr>
            <w:tcW w:w="3115" w:type="dxa"/>
          </w:tcPr>
          <w:p w:rsidR="002B4969" w:rsidRDefault="002B4969" w:rsidP="0008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</w:tr>
    </w:tbl>
    <w:p w:rsidR="00086446" w:rsidRPr="00E43A16" w:rsidRDefault="00086446" w:rsidP="00086446">
      <w:pPr>
        <w:rPr>
          <w:rFonts w:ascii="Times New Roman" w:hAnsi="Times New Roman" w:cs="Times New Roman"/>
          <w:sz w:val="28"/>
        </w:rPr>
      </w:pPr>
    </w:p>
    <w:p w:rsidR="00E43A16" w:rsidRPr="00E43A16" w:rsidRDefault="00E43A16">
      <w:pPr>
        <w:jc w:val="center"/>
        <w:rPr>
          <w:rFonts w:ascii="Times New Roman" w:hAnsi="Times New Roman" w:cs="Times New Roman"/>
          <w:sz w:val="28"/>
        </w:rPr>
      </w:pPr>
    </w:p>
    <w:sectPr w:rsidR="00E43A16" w:rsidRPr="00E4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58"/>
    <w:rsid w:val="00086446"/>
    <w:rsid w:val="00271058"/>
    <w:rsid w:val="002B4969"/>
    <w:rsid w:val="00A55FF9"/>
    <w:rsid w:val="00AD6EA2"/>
    <w:rsid w:val="00E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D791"/>
  <w15:chartTrackingRefBased/>
  <w15:docId w15:val="{D04194BC-C5CF-4FCD-8B08-C7A25E9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Karazey 1</dc:creator>
  <cp:keywords/>
  <dc:description/>
  <cp:lastModifiedBy>Karazey 1</cp:lastModifiedBy>
  <cp:revision>4</cp:revision>
  <dcterms:created xsi:type="dcterms:W3CDTF">2023-10-16T06:43:00Z</dcterms:created>
  <dcterms:modified xsi:type="dcterms:W3CDTF">2023-11-30T07:54:00Z</dcterms:modified>
</cp:coreProperties>
</file>